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878" w:rsidRPr="00871878" w:rsidRDefault="00871878" w:rsidP="00871878">
      <w:pPr>
        <w:pStyle w:val="Normal"/>
        <w:ind w:firstLine="709"/>
        <w:jc w:val="center"/>
        <w:rPr>
          <w:b/>
          <w:sz w:val="28"/>
          <w:szCs w:val="28"/>
        </w:rPr>
      </w:pPr>
      <w:r w:rsidRPr="00871878">
        <w:rPr>
          <w:b/>
          <w:sz w:val="28"/>
          <w:szCs w:val="28"/>
        </w:rPr>
        <w:t>Рекомендуемая  литература</w:t>
      </w:r>
    </w:p>
    <w:p w:rsidR="00871878" w:rsidRDefault="00871878" w:rsidP="00871878">
      <w:pPr>
        <w:pStyle w:val="Normal"/>
        <w:ind w:firstLine="709"/>
        <w:rPr>
          <w:b/>
          <w:sz w:val="28"/>
          <w:szCs w:val="28"/>
        </w:rPr>
      </w:pPr>
    </w:p>
    <w:p w:rsidR="00871878" w:rsidRPr="00871878" w:rsidRDefault="00871878" w:rsidP="00871878">
      <w:pPr>
        <w:pStyle w:val="Normal"/>
        <w:ind w:firstLine="709"/>
        <w:rPr>
          <w:b/>
          <w:sz w:val="28"/>
          <w:szCs w:val="28"/>
        </w:rPr>
      </w:pPr>
    </w:p>
    <w:p w:rsidR="00871878" w:rsidRPr="00871878" w:rsidRDefault="00871878" w:rsidP="00871878">
      <w:pPr>
        <w:widowControl w:val="0"/>
        <w:numPr>
          <w:ilvl w:val="0"/>
          <w:numId w:val="1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878">
        <w:rPr>
          <w:rFonts w:ascii="Times New Roman" w:hAnsi="Times New Roman" w:cs="Times New Roman"/>
          <w:sz w:val="28"/>
          <w:szCs w:val="28"/>
        </w:rPr>
        <w:t xml:space="preserve">Геология Беларуси: монография / А. А. </w:t>
      </w:r>
      <w:proofErr w:type="spellStart"/>
      <w:r w:rsidRPr="00871878">
        <w:rPr>
          <w:rFonts w:ascii="Times New Roman" w:hAnsi="Times New Roman" w:cs="Times New Roman"/>
          <w:sz w:val="28"/>
          <w:szCs w:val="28"/>
        </w:rPr>
        <w:t>Махнач</w:t>
      </w:r>
      <w:proofErr w:type="spellEnd"/>
      <w:r w:rsidRPr="00871878">
        <w:rPr>
          <w:rFonts w:ascii="Times New Roman" w:hAnsi="Times New Roman" w:cs="Times New Roman"/>
          <w:sz w:val="28"/>
          <w:szCs w:val="28"/>
        </w:rPr>
        <w:t xml:space="preserve"> [и др.]; под ред. А. А. </w:t>
      </w:r>
      <w:proofErr w:type="spellStart"/>
      <w:r w:rsidRPr="00871878">
        <w:rPr>
          <w:rFonts w:ascii="Times New Roman" w:hAnsi="Times New Roman" w:cs="Times New Roman"/>
          <w:sz w:val="28"/>
          <w:szCs w:val="28"/>
        </w:rPr>
        <w:t>Махнача</w:t>
      </w:r>
      <w:proofErr w:type="spellEnd"/>
      <w:r w:rsidRPr="00871878">
        <w:rPr>
          <w:rFonts w:ascii="Times New Roman" w:hAnsi="Times New Roman" w:cs="Times New Roman"/>
          <w:sz w:val="28"/>
          <w:szCs w:val="28"/>
        </w:rPr>
        <w:t xml:space="preserve">. – Мн.: Институт геологических наук НАН Беларуси, 2001. – 815 </w:t>
      </w:r>
      <w:proofErr w:type="gramStart"/>
      <w:r w:rsidRPr="0087187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71878">
        <w:rPr>
          <w:rFonts w:ascii="Times New Roman" w:hAnsi="Times New Roman" w:cs="Times New Roman"/>
          <w:sz w:val="28"/>
          <w:szCs w:val="28"/>
        </w:rPr>
        <w:t>.</w:t>
      </w:r>
    </w:p>
    <w:p w:rsidR="00871878" w:rsidRPr="00871878" w:rsidRDefault="00871878" w:rsidP="008718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878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871878">
        <w:rPr>
          <w:rFonts w:ascii="Times New Roman" w:hAnsi="Times New Roman" w:cs="Times New Roman"/>
          <w:sz w:val="28"/>
          <w:szCs w:val="28"/>
        </w:rPr>
        <w:t>Кизевальтер</w:t>
      </w:r>
      <w:proofErr w:type="spellEnd"/>
      <w:r w:rsidRPr="00871878">
        <w:rPr>
          <w:rFonts w:ascii="Times New Roman" w:hAnsi="Times New Roman" w:cs="Times New Roman"/>
          <w:sz w:val="28"/>
          <w:szCs w:val="28"/>
        </w:rPr>
        <w:t xml:space="preserve"> Д.С. Основы четвертичной геологии: учеб</w:t>
      </w:r>
      <w:proofErr w:type="gramStart"/>
      <w:r w:rsidRPr="0087187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7187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7187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71878">
        <w:rPr>
          <w:rFonts w:ascii="Times New Roman" w:hAnsi="Times New Roman" w:cs="Times New Roman"/>
          <w:sz w:val="28"/>
          <w:szCs w:val="28"/>
        </w:rPr>
        <w:t>особие для в</w:t>
      </w:r>
      <w:r w:rsidRPr="00871878">
        <w:rPr>
          <w:rFonts w:ascii="Times New Roman" w:hAnsi="Times New Roman" w:cs="Times New Roman"/>
          <w:sz w:val="28"/>
          <w:szCs w:val="28"/>
        </w:rPr>
        <w:t>у</w:t>
      </w:r>
      <w:r w:rsidRPr="00871878">
        <w:rPr>
          <w:rFonts w:ascii="Times New Roman" w:hAnsi="Times New Roman" w:cs="Times New Roman"/>
          <w:sz w:val="28"/>
          <w:szCs w:val="28"/>
        </w:rPr>
        <w:t xml:space="preserve">зов / Д.С. </w:t>
      </w:r>
      <w:proofErr w:type="spellStart"/>
      <w:r w:rsidRPr="00871878">
        <w:rPr>
          <w:rFonts w:ascii="Times New Roman" w:hAnsi="Times New Roman" w:cs="Times New Roman"/>
          <w:sz w:val="28"/>
          <w:szCs w:val="28"/>
        </w:rPr>
        <w:t>Кизевальтер</w:t>
      </w:r>
      <w:proofErr w:type="spellEnd"/>
      <w:r w:rsidRPr="00871878">
        <w:rPr>
          <w:rFonts w:ascii="Times New Roman" w:hAnsi="Times New Roman" w:cs="Times New Roman"/>
          <w:sz w:val="28"/>
          <w:szCs w:val="28"/>
        </w:rPr>
        <w:t xml:space="preserve">, А.А. Рыжова. –  М.: Недра, 1985. – 174 </w:t>
      </w:r>
      <w:proofErr w:type="gramStart"/>
      <w:r w:rsidRPr="0087187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71878">
        <w:rPr>
          <w:rFonts w:ascii="Times New Roman" w:hAnsi="Times New Roman" w:cs="Times New Roman"/>
          <w:sz w:val="28"/>
          <w:szCs w:val="28"/>
        </w:rPr>
        <w:t>.</w:t>
      </w:r>
    </w:p>
    <w:p w:rsidR="00871878" w:rsidRPr="00871878" w:rsidRDefault="00871878" w:rsidP="008718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878">
        <w:rPr>
          <w:rFonts w:ascii="Times New Roman" w:hAnsi="Times New Roman" w:cs="Times New Roman"/>
          <w:sz w:val="28"/>
          <w:szCs w:val="28"/>
        </w:rPr>
        <w:t>3 Лукашов К.И. Геология четвертичного периода: учеб</w:t>
      </w:r>
      <w:proofErr w:type="gramStart"/>
      <w:r w:rsidRPr="0087187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7187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7187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71878">
        <w:rPr>
          <w:rFonts w:ascii="Times New Roman" w:hAnsi="Times New Roman" w:cs="Times New Roman"/>
          <w:sz w:val="28"/>
          <w:szCs w:val="28"/>
        </w:rPr>
        <w:t>особие для в</w:t>
      </w:r>
      <w:r w:rsidRPr="00871878">
        <w:rPr>
          <w:rFonts w:ascii="Times New Roman" w:hAnsi="Times New Roman" w:cs="Times New Roman"/>
          <w:sz w:val="28"/>
          <w:szCs w:val="28"/>
        </w:rPr>
        <w:t>у</w:t>
      </w:r>
      <w:r w:rsidRPr="00871878">
        <w:rPr>
          <w:rFonts w:ascii="Times New Roman" w:hAnsi="Times New Roman" w:cs="Times New Roman"/>
          <w:sz w:val="28"/>
          <w:szCs w:val="28"/>
        </w:rPr>
        <w:t xml:space="preserve">зов / К.И. Лукашов. – Мн.: </w:t>
      </w:r>
      <w:proofErr w:type="spellStart"/>
      <w:r w:rsidRPr="00871878">
        <w:rPr>
          <w:rFonts w:ascii="Times New Roman" w:hAnsi="Times New Roman" w:cs="Times New Roman"/>
          <w:sz w:val="28"/>
          <w:szCs w:val="28"/>
        </w:rPr>
        <w:t>Вышэйшая</w:t>
      </w:r>
      <w:proofErr w:type="spellEnd"/>
      <w:r w:rsidRPr="00871878">
        <w:rPr>
          <w:rFonts w:ascii="Times New Roman" w:hAnsi="Times New Roman" w:cs="Times New Roman"/>
          <w:sz w:val="28"/>
          <w:szCs w:val="28"/>
        </w:rPr>
        <w:t xml:space="preserve"> школа, 1971. – 397 </w:t>
      </w:r>
      <w:proofErr w:type="gramStart"/>
      <w:r w:rsidRPr="0087187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71878">
        <w:rPr>
          <w:rFonts w:ascii="Times New Roman" w:hAnsi="Times New Roman" w:cs="Times New Roman"/>
          <w:sz w:val="28"/>
          <w:szCs w:val="28"/>
        </w:rPr>
        <w:t>.</w:t>
      </w:r>
    </w:p>
    <w:p w:rsidR="00871878" w:rsidRPr="00871878" w:rsidRDefault="00871878" w:rsidP="008718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878">
        <w:rPr>
          <w:rFonts w:ascii="Times New Roman" w:hAnsi="Times New Roman" w:cs="Times New Roman"/>
          <w:sz w:val="28"/>
          <w:szCs w:val="28"/>
        </w:rPr>
        <w:t xml:space="preserve">4 Плейстоцен: монография / К. К. Марков [и др.]; под ред. К.К. Маркова. – М.: Высшая школа, 1968. – 304 </w:t>
      </w:r>
      <w:proofErr w:type="gramStart"/>
      <w:r w:rsidRPr="0087187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71878">
        <w:rPr>
          <w:rFonts w:ascii="Times New Roman" w:hAnsi="Times New Roman" w:cs="Times New Roman"/>
          <w:sz w:val="28"/>
          <w:szCs w:val="28"/>
        </w:rPr>
        <w:t>.</w:t>
      </w:r>
    </w:p>
    <w:p w:rsidR="00871878" w:rsidRPr="00871878" w:rsidRDefault="00871878" w:rsidP="00871878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878">
        <w:rPr>
          <w:rFonts w:ascii="Times New Roman" w:hAnsi="Times New Roman" w:cs="Times New Roman"/>
          <w:sz w:val="28"/>
          <w:szCs w:val="28"/>
        </w:rPr>
        <w:t xml:space="preserve">5 Четвертичная геология: монография / А. А. Чистяков [и др.]; под ред.  </w:t>
      </w:r>
    </w:p>
    <w:p w:rsidR="00871878" w:rsidRPr="00871878" w:rsidRDefault="00871878" w:rsidP="00871878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878">
        <w:rPr>
          <w:rFonts w:ascii="Times New Roman" w:hAnsi="Times New Roman" w:cs="Times New Roman"/>
          <w:sz w:val="28"/>
          <w:szCs w:val="28"/>
        </w:rPr>
        <w:t>А. А. Чистякова. – М.: ГЕОС, 2001. – 302 с.</w:t>
      </w:r>
    </w:p>
    <w:p w:rsidR="00871878" w:rsidRPr="00871878" w:rsidRDefault="00871878" w:rsidP="008718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878">
        <w:rPr>
          <w:rFonts w:ascii="Times New Roman" w:hAnsi="Times New Roman" w:cs="Times New Roman"/>
          <w:sz w:val="28"/>
          <w:szCs w:val="28"/>
        </w:rPr>
        <w:t>6 Щербакова Е.И. Четвертичная геология: избранные лекции: курс лекций / Е.И. Щерб</w:t>
      </w:r>
      <w:r w:rsidRPr="00871878">
        <w:rPr>
          <w:rFonts w:ascii="Times New Roman" w:hAnsi="Times New Roman" w:cs="Times New Roman"/>
          <w:sz w:val="28"/>
          <w:szCs w:val="28"/>
        </w:rPr>
        <w:t>а</w:t>
      </w:r>
      <w:r w:rsidRPr="00871878">
        <w:rPr>
          <w:rFonts w:ascii="Times New Roman" w:hAnsi="Times New Roman" w:cs="Times New Roman"/>
          <w:sz w:val="28"/>
          <w:szCs w:val="28"/>
        </w:rPr>
        <w:t xml:space="preserve">кова. – М.: Изд-во МГУ, 1968. – 156 </w:t>
      </w:r>
      <w:proofErr w:type="gramStart"/>
      <w:r w:rsidRPr="0087187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71878">
        <w:rPr>
          <w:rFonts w:ascii="Times New Roman" w:hAnsi="Times New Roman" w:cs="Times New Roman"/>
          <w:sz w:val="28"/>
          <w:szCs w:val="28"/>
        </w:rPr>
        <w:t>.</w:t>
      </w:r>
    </w:p>
    <w:p w:rsidR="00D22734" w:rsidRPr="00871878" w:rsidRDefault="00D22734" w:rsidP="008718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22734" w:rsidRPr="008718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3D106B"/>
    <w:multiLevelType w:val="singleLevel"/>
    <w:tmpl w:val="F4B203D4"/>
    <w:lvl w:ilvl="0">
      <w:start w:val="1"/>
      <w:numFmt w:val="decimal"/>
      <w:lvlText w:val="%1"/>
      <w:legacy w:legacy="1" w:legacySpace="0" w:legacyIndent="22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71878"/>
    <w:rsid w:val="00871878"/>
    <w:rsid w:val="00D22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871878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661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Иришка</dc:creator>
  <cp:keywords/>
  <dc:description/>
  <cp:lastModifiedBy>Иришка</cp:lastModifiedBy>
  <cp:revision>2</cp:revision>
  <dcterms:created xsi:type="dcterms:W3CDTF">2019-01-18T10:07:00Z</dcterms:created>
  <dcterms:modified xsi:type="dcterms:W3CDTF">2019-01-18T10:09:00Z</dcterms:modified>
</cp:coreProperties>
</file>